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ayout w:type="fixed"/>
      </w:tblPr>
      <w:tblGrid>
        <w:gridCol w:w="2608"/>
        <w:gridCol w:w="6973"/>
      </w:tblGrid>
      <w:tr>
        <w:tc>
          <w:tcPr>
            <w:tcW w:type="dxa" w:w="2608"/>
            <w:vAlign w:val="center"/>
          </w:tcPr>
          <w:p>
            <w:pPr>
              <w:spacing w:after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966194" cy="936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_letterhead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194" cy="936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973"/>
            <w:vAlign w:val="center"/>
          </w:tcPr>
          <w:p>
            <w:pPr>
              <w:spacing w:after="40"/>
              <w:jc w:val="right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19"/>
              </w:rPr>
              <w:t>ТОО «КАСПИЙСКАЯ НЕФТЕПРОМЫШЛЕННАЯ КОМПАНИЯ»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Республика Казахстан, Мангистауская область, г. Актау, 130000, Промышленная зона 5, 65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Тел.: 8 800 005 00 43 (Казахстан)  ·  E-mail: office@caspian-oil.com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caspian-oil.com  ·  В составе United Energy Group Limited</w:t>
            </w:r>
          </w:p>
        </w:tc>
      </w:tr>
    </w:tbl>
    <w:p>
      <w:pPr>
        <w:spacing w:before="120" w:after="0"/>
        <w:pBdr>
          <w:bottom w:val="single" w:sz="16" w:space="0" w:color="0A254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before="20" w:after="200"/>
        <w:pBdr>
          <w:bottom w:val="single" w:sz="6" w:space="0" w:color="C9A22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tbl>
      <w:tblPr>
        <w:tblW w:type="auto" w:w="0"/>
        <w:tblLook w:firstColumn="1" w:firstRow="1" w:lastColumn="0" w:lastRow="0" w:noHBand="0" w:noVBand="1" w:val="04A0"/>
        <w:jc w:val="right"/>
        <w:tblBorders>
          <w:top w:val="single" w:sz="8" w:space="0" w:color="C9A227"/>
          <w:left w:val="single" w:sz="8" w:space="0" w:color="C9A227"/>
          <w:bottom w:val="single" w:sz="8" w:space="0" w:color="C9A227"/>
          <w:right w:val="single" w:sz="8" w:space="0" w:color="C9A227"/>
          <w:insideH w:val="single" w:sz="8" w:space="0" w:color="C9A227"/>
          <w:insideV w:val="single" w:sz="8" w:space="0" w:color="C9A227"/>
        </w:tblBorders>
        <w:tblLayout w:type="fixed"/>
        <w:tblCellMar>
          <w:top w:w="40" w:type="dxa"/>
          <w:left w:w="160" w:type="dxa"/>
          <w:bottom w:w="40" w:type="dxa"/>
          <w:right w:w="160" w:type="dxa"/>
        </w:tblCellMar>
        <w:tblLayout w:type="fixed"/>
      </w:tblPr>
      <w:tblGrid>
        <w:gridCol w:w="1928"/>
      </w:tblGrid>
      <w:tr>
        <w:tc>
          <w:tcPr>
            <w:tcW w:type="dxa" w:w="1928"/>
            <w:shd w:val="clear" w:fill="FBF7EC"/>
          </w:tcPr>
          <w:p>
            <w:pPr>
              <w:jc w:val="center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20"/>
                <w:spacing w:val="50"/>
              </w:rPr>
              <w:t>ОБРАЗЕЦ</w:t>
            </w:r>
          </w:p>
        </w:tc>
      </w:tr>
    </w:tbl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Генеральному директору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ТОО «Каспийская нефтепромышленная компания»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г-ну Yiu Chi Shing</w:t>
      </w:r>
    </w:p>
    <w:p>
      <w:pPr>
        <w:spacing w:before="320" w:after="40"/>
        <w:jc w:val="center"/>
      </w:pPr>
      <w:r>
        <w:rPr>
          <w:rFonts w:ascii="Arial" w:hAnsi="Arial" w:cs="Arial" w:eastAsia="Arial"/>
          <w:b/>
          <w:i w:val="0"/>
          <w:color w:val="0A2547"/>
          <w:sz w:val="32"/>
          <w:spacing w:val="36"/>
        </w:rPr>
        <w:t>ЗАЯВКА</w:t>
      </w:r>
    </w:p>
    <w:p>
      <w:pPr>
        <w:spacing w:after="160"/>
        <w:jc w:val="center"/>
      </w:pPr>
      <w:r>
        <w:rPr>
          <w:rFonts w:ascii="Arial" w:hAnsi="Arial" w:cs="Arial" w:eastAsia="Arial"/>
          <w:b/>
          <w:i w:val="0"/>
          <w:color w:val="0A2547"/>
          <w:sz w:val="25"/>
          <w:spacing w:val="16"/>
        </w:rPr>
        <w:t>на покупку нефтепродуктов</w:t>
      </w:r>
    </w:p>
    <w:p>
      <w:pPr>
        <w:spacing w:before="0" w:after="1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________________________________________________________________ (полное наименование и организационно-правовая форма покупателя: АО, ТОО, ИП) просит Вас реализовать в период с «___» ____________ по «___» ____________ 20__ года нефтепродукты: ________________________________________________ (указать вид нефтепродукта) производства ТОО «Каспийская нефтепромышленная компания» в количестве ________ (______________________________) метрических тонн для ________________________________ (указать: для собственных нужд либо для дальнейшей реализации).</w:t>
      </w:r>
    </w:p>
    <w:p>
      <w:pPr>
        <w:spacing w:before="0" w:after="20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С базисом поставки EXW — франко-резервуар нефтеперерабатывающего завода ТОО «Каспийская нефтепромышленная компания», расположенного по адресу: Республика Казахстан, Мангистауская область, г. Актау, Промышленная зона 5, 65 (Инкотермс-2020), и условием оплаты — 100% предоплата — согласны.</w:t>
      </w:r>
    </w:p>
    <w:p>
      <w:pPr>
        <w:spacing w:before="120" w:after="160"/>
        <w:ind w:left="142"/>
        <w:jc w:val="both"/>
        <w:shd w:val="clear" w:fill="FBF7EC"/>
        <w:pBdr>
          <w:left w:val="single" w:sz="18" w:space="4" w:color="C9A227"/>
        </w:pBdr>
      </w:pPr>
      <w:r>
        <w:rPr>
          <w:rFonts w:ascii="Arial" w:hAnsi="Arial" w:cs="Arial" w:eastAsia="Arial"/>
          <w:b/>
          <w:i w:val="0"/>
          <w:color w:val="0A2547"/>
          <w:sz w:val="19"/>
        </w:rPr>
        <w:t xml:space="preserve">Как подать заявку. </w:t>
      </w:r>
      <w:r>
        <w:rPr>
          <w:rFonts w:ascii="Times New Roman" w:hAnsi="Times New Roman" w:cs="Times New Roman" w:eastAsia="Times New Roman"/>
          <w:b w:val="0"/>
          <w:i/>
          <w:color w:val="5A6572"/>
          <w:sz w:val="20"/>
        </w:rPr>
        <w:t>Заполненную заявку на фирменном бланке организации за подписью первого руководителя (с печатью) просим направлять на электронный адрес office@caspian-oil.com. Дополнительная информация — по телефону 8 800 005 00 43 (Казахстан) и на сайте caspian-oil.com.</w:t>
      </w:r>
    </w:p>
    <w:p>
      <w:pPr>
        <w:spacing w:before="320" w:after="4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Руководитель организации</w:t>
      </w:r>
    </w:p>
    <w:p>
      <w:pPr>
        <w:spacing w:before="0" w:after="4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 / ______________________________ /</w:t>
      </w:r>
    </w:p>
    <w:p>
      <w:pPr>
        <w:spacing w:after="200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 xml:space="preserve">                    (подпись)                                        (Ф.И.О.)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</w:tblPr>
      <w:tblGrid>
        <w:gridCol w:w="4791"/>
        <w:gridCol w:w="4791"/>
      </w:tblGrid>
      <w:tr>
        <w:tc>
          <w:tcPr>
            <w:tcW w:type="dxa" w:w="4791"/>
          </w:tcPr>
          <w:p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«___» ______________ 20__ г.</w:t>
            </w:r>
          </w:p>
        </w:tc>
        <w:tc>
          <w:tcPr>
            <w:tcW w:type="dxa" w:w="4791"/>
          </w:tcPr>
          <w:p>
            <w:pPr>
              <w:jc w:val="righ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М.П.</w:t>
            </w:r>
          </w:p>
        </w:tc>
      </w:tr>
    </w:tbl>
    <w:sectPr w:rsidR="00FC693F" w:rsidRPr="0006063C" w:rsidSect="00034616">
      <w:headerReference w:type="default" r:id="rId9"/>
      <w:headerReference w:type="first" r:id="rId10"/>
      <w:footerReference w:type="default" r:id="rId11"/>
      <w:footerReference w:type="first" r:id="rId12"/>
      <w:pgSz w:w="11906" w:h="16838"/>
      <w:pgMar w:top="794" w:right="1020" w:bottom="964" w:left="1304" w:header="397" w:footer="39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ТОО «Каспийская нефтепромышленная компания»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стр.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из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ТОО «Каспийская нефтепромышленная компания»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стр.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из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40"/>
      <w:jc w:val="center"/>
      <w:pBdr>
        <w:bottom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  <w:spacing w:val="30"/>
      </w:rPr>
      <w:t>КАСПИЙСКАЯ НЕФТЕПРОМЫШЛЕННАЯ КОМПАНИЯ</w:t>
    </w:r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69" w:lineRule="auto"/>
    </w:pPr>
    <w:rPr>
      <w:rFonts w:ascii="Times New Roman" w:hAnsi="Times New Roman" w:cs="Times New Roman" w:eastAsia="Times New Roman"/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Заявка на покупку нефтепродуктов (образец)</dc:title>
  <dc:subject/>
  <dc:creator>ТОО «Каспийская нефтепромышленная компания»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